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454FC" w14:textId="01557558" w:rsidR="001847F6" w:rsidRPr="00661B86" w:rsidRDefault="00992310" w:rsidP="001847F6">
      <w:pPr>
        <w:rPr>
          <w:rFonts w:ascii="Times New Roman" w:hAnsi="Times New Roman" w:cs="Times New Roman"/>
          <w:b/>
          <w:highlight w:val="yellow"/>
        </w:rPr>
      </w:pPr>
      <w:r w:rsidRPr="00661B86">
        <w:rPr>
          <w:rFonts w:ascii="Times New Roman" w:hAnsi="Times New Roman" w:cs="Times New Roman"/>
          <w:b/>
          <w:highlight w:val="yellow"/>
        </w:rPr>
        <w:t xml:space="preserve">[Name] </w:t>
      </w:r>
    </w:p>
    <w:p w14:paraId="5D9D0D4E" w14:textId="1302F274" w:rsidR="001847F6" w:rsidRPr="00661B86" w:rsidRDefault="00992310" w:rsidP="001847F6">
      <w:pPr>
        <w:rPr>
          <w:rFonts w:ascii="Times New Roman" w:hAnsi="Times New Roman" w:cs="Times New Roman"/>
          <w:highlight w:val="yellow"/>
        </w:rPr>
      </w:pPr>
      <w:r w:rsidRPr="00661B86">
        <w:rPr>
          <w:rFonts w:ascii="Times New Roman" w:hAnsi="Times New Roman" w:cs="Times New Roman"/>
          <w:highlight w:val="yellow"/>
        </w:rPr>
        <w:t>[Title]</w:t>
      </w:r>
    </w:p>
    <w:p w14:paraId="6D14474B" w14:textId="7DA40709" w:rsidR="001847F6" w:rsidRPr="000C4F3C" w:rsidRDefault="00992310" w:rsidP="001847F6">
      <w:pPr>
        <w:rPr>
          <w:rFonts w:ascii="Times New Roman" w:hAnsi="Times New Roman" w:cs="Times New Roman"/>
        </w:rPr>
      </w:pPr>
      <w:r w:rsidRPr="00661B86">
        <w:rPr>
          <w:rFonts w:ascii="Times New Roman" w:hAnsi="Times New Roman" w:cs="Times New Roman"/>
          <w:highlight w:val="yellow"/>
        </w:rPr>
        <w:t>[Organization]</w:t>
      </w:r>
    </w:p>
    <w:p w14:paraId="3DFFFFE8" w14:textId="77777777" w:rsidR="001847F6" w:rsidRDefault="001847F6" w:rsidP="001847F6">
      <w:pPr>
        <w:jc w:val="center"/>
        <w:rPr>
          <w:rFonts w:ascii="Times New Roman" w:hAnsi="Times New Roman" w:cs="Times New Roman"/>
          <w:b/>
          <w:i/>
        </w:rPr>
      </w:pPr>
    </w:p>
    <w:p w14:paraId="19307C56" w14:textId="7F315D4E" w:rsidR="00992310" w:rsidRDefault="00992310" w:rsidP="001847F6">
      <w:pPr>
        <w:jc w:val="center"/>
        <w:rPr>
          <w:rFonts w:ascii="Times New Roman" w:hAnsi="Times New Roman" w:cs="Times New Roman"/>
          <w:b/>
          <w:i/>
        </w:rPr>
      </w:pPr>
      <w:r>
        <w:rPr>
          <w:rFonts w:ascii="Times New Roman" w:hAnsi="Times New Roman" w:cs="Times New Roman"/>
          <w:b/>
          <w:i/>
        </w:rPr>
        <w:t xml:space="preserve">Written </w:t>
      </w:r>
      <w:r w:rsidR="001847F6" w:rsidRPr="000C4F3C">
        <w:rPr>
          <w:rFonts w:ascii="Times New Roman" w:hAnsi="Times New Roman" w:cs="Times New Roman"/>
          <w:b/>
          <w:i/>
        </w:rPr>
        <w:t>Testimony</w:t>
      </w:r>
      <w:r w:rsidR="001847F6">
        <w:rPr>
          <w:rFonts w:ascii="Times New Roman" w:hAnsi="Times New Roman" w:cs="Times New Roman"/>
          <w:b/>
          <w:i/>
        </w:rPr>
        <w:t xml:space="preserve"> for the Comm. on Veterans’ Affairs, </w:t>
      </w:r>
    </w:p>
    <w:p w14:paraId="21094445" w14:textId="741EA603" w:rsidR="001847F6" w:rsidRPr="000C4F3C" w:rsidRDefault="001847F6" w:rsidP="00992310">
      <w:pPr>
        <w:jc w:val="center"/>
        <w:rPr>
          <w:rFonts w:ascii="Times New Roman" w:hAnsi="Times New Roman" w:cs="Times New Roman"/>
          <w:b/>
          <w:i/>
        </w:rPr>
      </w:pPr>
      <w:r>
        <w:rPr>
          <w:rFonts w:ascii="Times New Roman" w:hAnsi="Times New Roman" w:cs="Times New Roman"/>
          <w:b/>
          <w:i/>
        </w:rPr>
        <w:t xml:space="preserve">Conn. Gen. Assembly, on </w:t>
      </w:r>
      <w:r w:rsidR="00992310">
        <w:rPr>
          <w:rFonts w:ascii="Times New Roman" w:hAnsi="Times New Roman" w:cs="Times New Roman"/>
          <w:b/>
          <w:i/>
        </w:rPr>
        <w:t>SB918</w:t>
      </w:r>
      <w:r w:rsidRPr="000C4F3C">
        <w:rPr>
          <w:rFonts w:ascii="Times New Roman" w:hAnsi="Times New Roman" w:cs="Times New Roman"/>
          <w:b/>
          <w:i/>
        </w:rPr>
        <w:t xml:space="preserve"> </w:t>
      </w:r>
    </w:p>
    <w:p w14:paraId="7B8CCE80" w14:textId="77777777" w:rsidR="001847F6" w:rsidRPr="006F5327" w:rsidRDefault="001847F6" w:rsidP="001847F6">
      <w:pPr>
        <w:jc w:val="center"/>
        <w:rPr>
          <w:rFonts w:ascii="Times New Roman" w:hAnsi="Times New Roman" w:cs="Times New Roman"/>
          <w:b/>
        </w:rPr>
      </w:pPr>
    </w:p>
    <w:p w14:paraId="7871C02C" w14:textId="77777777" w:rsidR="00992310" w:rsidRDefault="001847F6" w:rsidP="001847F6">
      <w:pPr>
        <w:spacing w:line="480" w:lineRule="auto"/>
        <w:ind w:firstLine="720"/>
        <w:rPr>
          <w:rFonts w:ascii="Times New Roman" w:hAnsi="Times New Roman" w:cs="Times New Roman"/>
        </w:rPr>
      </w:pPr>
      <w:r>
        <w:rPr>
          <w:rFonts w:ascii="Times New Roman" w:hAnsi="Times New Roman" w:cs="Times New Roman"/>
        </w:rPr>
        <w:t xml:space="preserve">Senator Cabrera, Representative Boyd, Senator Maroney, Representative Napoli, </w:t>
      </w:r>
      <w:r w:rsidRPr="00F72F41">
        <w:rPr>
          <w:rFonts w:ascii="Times New Roman" w:hAnsi="Times New Roman" w:cs="Times New Roman"/>
        </w:rPr>
        <w:t xml:space="preserve">and distinguished members of the Committee on Veterans’ Affairs, </w:t>
      </w:r>
      <w:r>
        <w:rPr>
          <w:rFonts w:ascii="Times New Roman" w:hAnsi="Times New Roman" w:cs="Times New Roman"/>
        </w:rPr>
        <w:t xml:space="preserve">my name is </w:t>
      </w:r>
      <w:r w:rsidR="00992310">
        <w:rPr>
          <w:rFonts w:ascii="Times New Roman" w:hAnsi="Times New Roman" w:cs="Times New Roman"/>
        </w:rPr>
        <w:t>[</w:t>
      </w:r>
      <w:r w:rsidR="00992310" w:rsidRPr="00ED0F92">
        <w:rPr>
          <w:rFonts w:ascii="Times New Roman" w:hAnsi="Times New Roman" w:cs="Times New Roman"/>
          <w:highlight w:val="yellow"/>
        </w:rPr>
        <w:t xml:space="preserve">fill in name, professional affiliation, and any relevant personal or professional background, such as whether you served in the U.S. military and/or have volunteered with CVLC as a </w:t>
      </w:r>
      <w:r w:rsidR="00992310" w:rsidRPr="00ED0F92">
        <w:rPr>
          <w:rFonts w:ascii="Times New Roman" w:hAnsi="Times New Roman" w:cs="Times New Roman"/>
          <w:i/>
          <w:iCs/>
          <w:highlight w:val="yellow"/>
        </w:rPr>
        <w:t xml:space="preserve">pro bono </w:t>
      </w:r>
      <w:r w:rsidR="00992310" w:rsidRPr="00ED0F92">
        <w:rPr>
          <w:rFonts w:ascii="Times New Roman" w:hAnsi="Times New Roman" w:cs="Times New Roman"/>
          <w:highlight w:val="yellow"/>
        </w:rPr>
        <w:t>attorney representing veterans, etc</w:t>
      </w:r>
      <w:r w:rsidR="00992310">
        <w:rPr>
          <w:rFonts w:ascii="Times New Roman" w:hAnsi="Times New Roman" w:cs="Times New Roman"/>
        </w:rPr>
        <w:t xml:space="preserve">.]. </w:t>
      </w:r>
    </w:p>
    <w:p w14:paraId="6A4E4FBD" w14:textId="062E5F7D" w:rsidR="00485B8A" w:rsidRDefault="001847F6" w:rsidP="00485B8A">
      <w:pPr>
        <w:spacing w:line="480" w:lineRule="auto"/>
        <w:ind w:firstLine="720"/>
        <w:rPr>
          <w:rFonts w:ascii="Times New Roman" w:hAnsi="Times New Roman" w:cs="Times New Roman"/>
        </w:rPr>
      </w:pPr>
      <w:r>
        <w:rPr>
          <w:rFonts w:ascii="Times New Roman" w:hAnsi="Times New Roman" w:cs="Times New Roman"/>
        </w:rPr>
        <w:t xml:space="preserve">I submit this written testimony in support of </w:t>
      </w:r>
      <w:r w:rsidR="002B68AB">
        <w:rPr>
          <w:rFonts w:ascii="Times New Roman" w:hAnsi="Times New Roman" w:cs="Times New Roman"/>
        </w:rPr>
        <w:t>P</w:t>
      </w:r>
      <w:r>
        <w:rPr>
          <w:rFonts w:ascii="Times New Roman" w:hAnsi="Times New Roman" w:cs="Times New Roman"/>
        </w:rPr>
        <w:t xml:space="preserve">roposed </w:t>
      </w:r>
      <w:r w:rsidR="007C2397">
        <w:rPr>
          <w:rFonts w:ascii="Times New Roman" w:hAnsi="Times New Roman" w:cs="Times New Roman"/>
        </w:rPr>
        <w:t>Senate</w:t>
      </w:r>
      <w:r w:rsidR="002B68AB">
        <w:rPr>
          <w:rFonts w:ascii="Times New Roman" w:hAnsi="Times New Roman" w:cs="Times New Roman"/>
        </w:rPr>
        <w:t xml:space="preserve"> Bill</w:t>
      </w:r>
      <w:r w:rsidR="007C2397">
        <w:rPr>
          <w:rFonts w:ascii="Times New Roman" w:hAnsi="Times New Roman" w:cs="Times New Roman"/>
        </w:rPr>
        <w:t xml:space="preserve"> 918</w:t>
      </w:r>
      <w:r>
        <w:rPr>
          <w:rFonts w:ascii="Times New Roman" w:hAnsi="Times New Roman" w:cs="Times New Roman"/>
        </w:rPr>
        <w:t xml:space="preserve">, </w:t>
      </w:r>
      <w:r w:rsidR="007C2397">
        <w:rPr>
          <w:rFonts w:ascii="Times New Roman" w:hAnsi="Times New Roman" w:cs="Times New Roman"/>
        </w:rPr>
        <w:t xml:space="preserve">which will expand the definition of veteran in Connecticut to include those veterans whom the Department of Veterans Affairs (“VA”) has recognized as “honorable for VA purposes”. This bill is about fundamental fairness and dignity for Connecticut’s veterans. </w:t>
      </w:r>
      <w:r w:rsidR="00485B8A">
        <w:rPr>
          <w:rFonts w:ascii="Times New Roman" w:hAnsi="Times New Roman" w:cs="Times New Roman"/>
        </w:rPr>
        <w:t xml:space="preserve">Passing this bill into law is the right thing to do. </w:t>
      </w:r>
    </w:p>
    <w:p w14:paraId="20982978" w14:textId="7827B334" w:rsidR="00B42DA8" w:rsidRDefault="007C2397" w:rsidP="00485B8A">
      <w:pPr>
        <w:spacing w:line="480" w:lineRule="auto"/>
        <w:ind w:firstLine="720"/>
        <w:rPr>
          <w:rFonts w:ascii="Times New Roman" w:hAnsi="Times New Roman" w:cs="Times New Roman"/>
        </w:rPr>
      </w:pPr>
      <w:r>
        <w:rPr>
          <w:rFonts w:ascii="Times New Roman" w:hAnsi="Times New Roman" w:cs="Times New Roman"/>
        </w:rPr>
        <w:t xml:space="preserve">Many veterans serve in the U.S. Military only to be separated with a less-than-honorable discharge status because of behavior that actually resulted from unaddressed trauma, mental illness, or the effects of discrimination. </w:t>
      </w:r>
      <w:r w:rsidR="00B42DA8">
        <w:rPr>
          <w:rFonts w:ascii="Times New Roman" w:hAnsi="Times New Roman" w:cs="Times New Roman"/>
        </w:rPr>
        <w:t>Often, even minor misconduct</w:t>
      </w:r>
      <w:r w:rsidR="00485B8A">
        <w:rPr>
          <w:rFonts w:ascii="Times New Roman" w:hAnsi="Times New Roman" w:cs="Times New Roman"/>
        </w:rPr>
        <w:t xml:space="preserve"> </w:t>
      </w:r>
      <w:r w:rsidR="00B42DA8">
        <w:rPr>
          <w:rFonts w:ascii="Times New Roman" w:hAnsi="Times New Roman" w:cs="Times New Roman"/>
        </w:rPr>
        <w:t>can lead to separat</w:t>
      </w:r>
      <w:r w:rsidR="004F39D7">
        <w:rPr>
          <w:rFonts w:ascii="Times New Roman" w:hAnsi="Times New Roman" w:cs="Times New Roman"/>
        </w:rPr>
        <w:t>ion</w:t>
      </w:r>
      <w:r w:rsidR="00B42DA8">
        <w:rPr>
          <w:rFonts w:ascii="Times New Roman" w:hAnsi="Times New Roman" w:cs="Times New Roman"/>
        </w:rPr>
        <w:t xml:space="preserve"> </w:t>
      </w:r>
      <w:r w:rsidR="004F39D7">
        <w:rPr>
          <w:rFonts w:ascii="Times New Roman" w:hAnsi="Times New Roman" w:cs="Times New Roman"/>
        </w:rPr>
        <w:t xml:space="preserve">from service </w:t>
      </w:r>
      <w:r w:rsidR="00B42DA8">
        <w:rPr>
          <w:rFonts w:ascii="Times New Roman" w:hAnsi="Times New Roman" w:cs="Times New Roman"/>
        </w:rPr>
        <w:t>with a</w:t>
      </w:r>
      <w:r w:rsidR="00485B8A">
        <w:rPr>
          <w:rFonts w:ascii="Times New Roman" w:hAnsi="Times New Roman" w:cs="Times New Roman"/>
        </w:rPr>
        <w:t>n other</w:t>
      </w:r>
      <w:r w:rsidR="00B42DA8">
        <w:rPr>
          <w:rFonts w:ascii="Times New Roman" w:hAnsi="Times New Roman" w:cs="Times New Roman"/>
        </w:rPr>
        <w:t xml:space="preserve">-than-honorable </w:t>
      </w:r>
      <w:r w:rsidR="00485B8A">
        <w:rPr>
          <w:rFonts w:ascii="Times New Roman" w:hAnsi="Times New Roman" w:cs="Times New Roman"/>
        </w:rPr>
        <w:t xml:space="preserve">(“OTH”) </w:t>
      </w:r>
      <w:r w:rsidR="00B42DA8">
        <w:rPr>
          <w:rFonts w:ascii="Times New Roman" w:hAnsi="Times New Roman" w:cs="Times New Roman"/>
        </w:rPr>
        <w:t>discharge</w:t>
      </w:r>
      <w:r w:rsidR="004F39D7">
        <w:rPr>
          <w:rFonts w:ascii="Times New Roman" w:hAnsi="Times New Roman" w:cs="Times New Roman"/>
        </w:rPr>
        <w:t xml:space="preserve">, which is a profound social stigma that carries with it the </w:t>
      </w:r>
      <w:r w:rsidR="00B42DA8">
        <w:rPr>
          <w:rFonts w:ascii="Times New Roman" w:hAnsi="Times New Roman" w:cs="Times New Roman"/>
        </w:rPr>
        <w:t xml:space="preserve">forfeiture of significant earned federal and state benefits. The result is that </w:t>
      </w:r>
      <w:r w:rsidR="00485B8A">
        <w:rPr>
          <w:rFonts w:ascii="Times New Roman" w:hAnsi="Times New Roman" w:cs="Times New Roman"/>
        </w:rPr>
        <w:t xml:space="preserve">many of </w:t>
      </w:r>
      <w:r w:rsidR="00B42DA8">
        <w:rPr>
          <w:rFonts w:ascii="Times New Roman" w:hAnsi="Times New Roman" w:cs="Times New Roman"/>
        </w:rPr>
        <w:t xml:space="preserve">our </w:t>
      </w:r>
      <w:r w:rsidR="00485B8A">
        <w:rPr>
          <w:rFonts w:ascii="Times New Roman" w:hAnsi="Times New Roman" w:cs="Times New Roman"/>
        </w:rPr>
        <w:t xml:space="preserve">state’s </w:t>
      </w:r>
      <w:r w:rsidR="00B42DA8">
        <w:rPr>
          <w:rFonts w:ascii="Times New Roman" w:hAnsi="Times New Roman" w:cs="Times New Roman"/>
        </w:rPr>
        <w:t xml:space="preserve">most vulnerable veterans, those who need </w:t>
      </w:r>
      <w:r w:rsidR="00485B8A">
        <w:rPr>
          <w:rFonts w:ascii="Times New Roman" w:hAnsi="Times New Roman" w:cs="Times New Roman"/>
        </w:rPr>
        <w:t>and deserve</w:t>
      </w:r>
      <w:r w:rsidR="00B42DA8">
        <w:rPr>
          <w:rFonts w:ascii="Times New Roman" w:hAnsi="Times New Roman" w:cs="Times New Roman"/>
        </w:rPr>
        <w:t xml:space="preserve"> care and support, are shut out of the benefit systems designed to support them. </w:t>
      </w:r>
    </w:p>
    <w:p w14:paraId="207A5C50" w14:textId="24369CD6" w:rsidR="004F39D7" w:rsidRPr="004F39D7" w:rsidRDefault="00B42DA8" w:rsidP="004F39D7">
      <w:pPr>
        <w:spacing w:line="480" w:lineRule="auto"/>
        <w:ind w:firstLine="720"/>
        <w:rPr>
          <w:rFonts w:ascii="Times New Roman" w:hAnsi="Times New Roman" w:cs="Times New Roman"/>
        </w:rPr>
      </w:pPr>
      <w:r>
        <w:rPr>
          <w:rFonts w:ascii="Times New Roman" w:hAnsi="Times New Roman" w:cs="Times New Roman"/>
        </w:rPr>
        <w:t xml:space="preserve">In recognition that sometimes a veteran may have served honorably, faithfully, and meritoriously, despite very limited misconduct, the VA has a built-in system for deciding when OTH veterans should actually be considered “honorable for VA purposes” and allowed access to </w:t>
      </w:r>
      <w:r>
        <w:rPr>
          <w:rFonts w:ascii="Times New Roman" w:hAnsi="Times New Roman" w:cs="Times New Roman"/>
        </w:rPr>
        <w:lastRenderedPageBreak/>
        <w:t xml:space="preserve">federal veteran’s benefits. The state of Connecticut does </w:t>
      </w:r>
      <w:r w:rsidRPr="00485B8A">
        <w:rPr>
          <w:rFonts w:ascii="Times New Roman" w:hAnsi="Times New Roman" w:cs="Times New Roman"/>
        </w:rPr>
        <w:t>not</w:t>
      </w:r>
      <w:r>
        <w:rPr>
          <w:rFonts w:ascii="Times New Roman" w:hAnsi="Times New Roman" w:cs="Times New Roman"/>
          <w:i/>
          <w:iCs/>
        </w:rPr>
        <w:t xml:space="preserve"> </w:t>
      </w:r>
      <w:r>
        <w:rPr>
          <w:rFonts w:ascii="Times New Roman" w:hAnsi="Times New Roman" w:cs="Times New Roman"/>
        </w:rPr>
        <w:t xml:space="preserve">have a similar system for determining which veterans may, in fact, have served honorably </w:t>
      </w:r>
      <w:r w:rsidR="004F39D7">
        <w:rPr>
          <w:rFonts w:ascii="Times New Roman" w:hAnsi="Times New Roman" w:cs="Times New Roman"/>
        </w:rPr>
        <w:t>despite their discharge status</w:t>
      </w:r>
      <w:r w:rsidR="00485B8A">
        <w:rPr>
          <w:rFonts w:ascii="Times New Roman" w:hAnsi="Times New Roman" w:cs="Times New Roman"/>
        </w:rPr>
        <w:t>. Currently</w:t>
      </w:r>
      <w:r w:rsidR="004F39D7">
        <w:rPr>
          <w:rFonts w:ascii="Times New Roman" w:hAnsi="Times New Roman" w:cs="Times New Roman"/>
        </w:rPr>
        <w:t xml:space="preserve">, the state of Connecticut </w:t>
      </w:r>
      <w:r w:rsidR="004F39D7" w:rsidRPr="007C2397">
        <w:rPr>
          <w:rFonts w:ascii="Times New Roman" w:eastAsia="Times New Roman" w:hAnsi="Times New Roman" w:cs="Times New Roman"/>
          <w:color w:val="000000" w:themeColor="text1"/>
          <w:lang w:eastAsia="zh-CN"/>
        </w:rPr>
        <w:t>often denies benefits to veterans even if they are deemed honorable for VA purposes in the federal system.</w:t>
      </w:r>
      <w:r w:rsidR="004F39D7">
        <w:rPr>
          <w:rFonts w:ascii="Times New Roman" w:hAnsi="Times New Roman" w:cs="Times New Roman"/>
        </w:rPr>
        <w:t xml:space="preserve"> </w:t>
      </w:r>
      <w:r w:rsidR="00485B8A">
        <w:rPr>
          <w:rFonts w:ascii="Times New Roman" w:hAnsi="Times New Roman" w:cs="Times New Roman"/>
        </w:rPr>
        <w:t xml:space="preserve">SB 918 would remedy that.  </w:t>
      </w:r>
      <w:r w:rsidR="004F39D7" w:rsidRPr="004F39D7">
        <w:rPr>
          <w:rFonts w:ascii="Times New Roman" w:hAnsi="Times New Roman" w:cs="Times New Roman"/>
          <w:color w:val="000000" w:themeColor="text1"/>
        </w:rPr>
        <w:t xml:space="preserve">With </w:t>
      </w:r>
      <w:r w:rsidR="00485B8A">
        <w:rPr>
          <w:rFonts w:ascii="Times New Roman" w:hAnsi="Times New Roman" w:cs="Times New Roman"/>
          <w:color w:val="000000" w:themeColor="text1"/>
        </w:rPr>
        <w:t>this proposed law</w:t>
      </w:r>
      <w:r w:rsidR="004F39D7" w:rsidRPr="004F39D7">
        <w:rPr>
          <w:rFonts w:ascii="Times New Roman" w:hAnsi="Times New Roman" w:cs="Times New Roman"/>
          <w:color w:val="000000" w:themeColor="text1"/>
        </w:rPr>
        <w:t xml:space="preserve">, </w:t>
      </w:r>
      <w:r w:rsidR="004F39D7">
        <w:rPr>
          <w:rFonts w:ascii="Times New Roman" w:hAnsi="Times New Roman" w:cs="Times New Roman"/>
          <w:color w:val="000000" w:themeColor="text1"/>
        </w:rPr>
        <w:t xml:space="preserve">Connecticut </w:t>
      </w:r>
      <w:r w:rsidR="00485B8A">
        <w:rPr>
          <w:rFonts w:ascii="Times New Roman" w:hAnsi="Times New Roman" w:cs="Times New Roman"/>
          <w:color w:val="000000" w:themeColor="text1"/>
        </w:rPr>
        <w:t>would</w:t>
      </w:r>
      <w:r w:rsidR="004F39D7">
        <w:rPr>
          <w:rFonts w:ascii="Times New Roman" w:hAnsi="Times New Roman" w:cs="Times New Roman"/>
          <w:color w:val="000000" w:themeColor="text1"/>
        </w:rPr>
        <w:t xml:space="preserve"> grant access to state benefits for those veterans who have </w:t>
      </w:r>
      <w:r w:rsidR="00485B8A">
        <w:rPr>
          <w:rFonts w:ascii="Times New Roman" w:hAnsi="Times New Roman" w:cs="Times New Roman"/>
          <w:color w:val="000000" w:themeColor="text1"/>
        </w:rPr>
        <w:t xml:space="preserve">proved </w:t>
      </w:r>
      <w:r w:rsidR="004F39D7">
        <w:rPr>
          <w:rFonts w:ascii="Times New Roman" w:hAnsi="Times New Roman" w:cs="Times New Roman"/>
          <w:color w:val="000000" w:themeColor="text1"/>
        </w:rPr>
        <w:t>they are</w:t>
      </w:r>
      <w:r w:rsidR="00485B8A">
        <w:rPr>
          <w:rFonts w:ascii="Times New Roman" w:hAnsi="Times New Roman" w:cs="Times New Roman"/>
          <w:color w:val="000000" w:themeColor="text1"/>
        </w:rPr>
        <w:t xml:space="preserve"> honorable</w:t>
      </w:r>
      <w:r w:rsidR="004F39D7">
        <w:rPr>
          <w:rFonts w:ascii="Times New Roman" w:hAnsi="Times New Roman" w:cs="Times New Roman"/>
          <w:color w:val="000000" w:themeColor="text1"/>
        </w:rPr>
        <w:t xml:space="preserve"> under federal law. </w:t>
      </w:r>
    </w:p>
    <w:p w14:paraId="73CFA3D2" w14:textId="6E60318E" w:rsidR="00B42DA8" w:rsidRPr="004F39D7" w:rsidRDefault="004F39D7" w:rsidP="00B42DA8">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By passing SB 918, Connecticut would make its state veterans benefit system more just and inclusive. This expansion would reflect an ethic of fundamental fairness: if a veteran with a </w:t>
      </w:r>
      <w:r w:rsidR="00485B8A">
        <w:rPr>
          <w:rFonts w:ascii="Times New Roman" w:hAnsi="Times New Roman" w:cs="Times New Roman"/>
          <w:color w:val="000000" w:themeColor="text1"/>
        </w:rPr>
        <w:t>OTH</w:t>
      </w:r>
      <w:r>
        <w:rPr>
          <w:rFonts w:ascii="Times New Roman" w:hAnsi="Times New Roman" w:cs="Times New Roman"/>
          <w:color w:val="000000" w:themeColor="text1"/>
        </w:rPr>
        <w:t xml:space="preserve"> discharge has succeeded in proving to the VA that their service was honorable</w:t>
      </w:r>
      <w:r w:rsidR="00485B8A">
        <w:rPr>
          <w:rFonts w:ascii="Times New Roman" w:hAnsi="Times New Roman" w:cs="Times New Roman"/>
          <w:color w:val="000000" w:themeColor="text1"/>
        </w:rPr>
        <w:t xml:space="preserve"> despite their discharge status</w:t>
      </w:r>
      <w:r>
        <w:rPr>
          <w:rFonts w:ascii="Times New Roman" w:hAnsi="Times New Roman" w:cs="Times New Roman"/>
          <w:color w:val="000000" w:themeColor="text1"/>
        </w:rPr>
        <w:t>, then Connecticut should recognize that status as well. This change would also be simpl</w:t>
      </w:r>
      <w:r w:rsidR="00CE7103">
        <w:rPr>
          <w:rFonts w:ascii="Times New Roman" w:hAnsi="Times New Roman" w:cs="Times New Roman"/>
          <w:color w:val="000000" w:themeColor="text1"/>
        </w:rPr>
        <w:t>e and efficient to enact</w:t>
      </w:r>
      <w:r w:rsidR="00ED0F92">
        <w:rPr>
          <w:rFonts w:ascii="Times New Roman" w:hAnsi="Times New Roman" w:cs="Times New Roman"/>
          <w:color w:val="000000" w:themeColor="text1"/>
        </w:rPr>
        <w:t>. I</w:t>
      </w:r>
      <w:r w:rsidR="00CE7103">
        <w:rPr>
          <w:rFonts w:ascii="Times New Roman" w:hAnsi="Times New Roman" w:cs="Times New Roman"/>
          <w:color w:val="000000" w:themeColor="text1"/>
        </w:rPr>
        <w:t xml:space="preserve">t </w:t>
      </w:r>
      <w:r w:rsidR="00ED0F92">
        <w:rPr>
          <w:rFonts w:ascii="Times New Roman" w:hAnsi="Times New Roman" w:cs="Times New Roman"/>
          <w:color w:val="000000" w:themeColor="text1"/>
        </w:rPr>
        <w:t xml:space="preserve">would </w:t>
      </w:r>
      <w:r w:rsidR="00CE7103">
        <w:rPr>
          <w:rFonts w:ascii="Times New Roman" w:hAnsi="Times New Roman" w:cs="Times New Roman"/>
          <w:color w:val="000000" w:themeColor="text1"/>
        </w:rPr>
        <w:t>require no adjudication by the state benefit system</w:t>
      </w:r>
      <w:r w:rsidR="00ED0F92">
        <w:rPr>
          <w:rFonts w:ascii="Times New Roman" w:hAnsi="Times New Roman" w:cs="Times New Roman"/>
          <w:color w:val="000000" w:themeColor="text1"/>
        </w:rPr>
        <w:t xml:space="preserve">, and would </w:t>
      </w:r>
      <w:r w:rsidR="00CE7103">
        <w:rPr>
          <w:rFonts w:ascii="Times New Roman" w:hAnsi="Times New Roman" w:cs="Times New Roman"/>
          <w:color w:val="000000" w:themeColor="text1"/>
        </w:rPr>
        <w:t>merely recogni</w:t>
      </w:r>
      <w:r w:rsidR="00485B8A">
        <w:rPr>
          <w:rFonts w:ascii="Times New Roman" w:hAnsi="Times New Roman" w:cs="Times New Roman"/>
          <w:color w:val="000000" w:themeColor="text1"/>
        </w:rPr>
        <w:t>ze the merit</w:t>
      </w:r>
      <w:r w:rsidR="00CE7103">
        <w:rPr>
          <w:rFonts w:ascii="Times New Roman" w:hAnsi="Times New Roman" w:cs="Times New Roman"/>
          <w:color w:val="000000" w:themeColor="text1"/>
        </w:rPr>
        <w:t xml:space="preserve"> of the </w:t>
      </w:r>
      <w:r w:rsidR="00485B8A">
        <w:rPr>
          <w:rFonts w:ascii="Times New Roman" w:hAnsi="Times New Roman" w:cs="Times New Roman"/>
          <w:color w:val="000000" w:themeColor="text1"/>
        </w:rPr>
        <w:t xml:space="preserve">VA’s existing, extensive </w:t>
      </w:r>
      <w:r w:rsidR="00CE7103">
        <w:rPr>
          <w:rFonts w:ascii="Times New Roman" w:hAnsi="Times New Roman" w:cs="Times New Roman"/>
          <w:color w:val="000000" w:themeColor="text1"/>
        </w:rPr>
        <w:t xml:space="preserve">adjudication </w:t>
      </w:r>
      <w:r w:rsidR="00485B8A">
        <w:rPr>
          <w:rFonts w:ascii="Times New Roman" w:hAnsi="Times New Roman" w:cs="Times New Roman"/>
          <w:color w:val="000000" w:themeColor="text1"/>
        </w:rPr>
        <w:t>process</w:t>
      </w:r>
      <w:r w:rsidR="00CE7103">
        <w:rPr>
          <w:rFonts w:ascii="Times New Roman" w:hAnsi="Times New Roman" w:cs="Times New Roman"/>
          <w:color w:val="000000" w:themeColor="text1"/>
        </w:rPr>
        <w:t xml:space="preserve">. </w:t>
      </w:r>
    </w:p>
    <w:p w14:paraId="2D798450" w14:textId="5B1B256B" w:rsidR="00987DE3" w:rsidRPr="00485B8A" w:rsidRDefault="00485B8A" w:rsidP="00485B8A">
      <w:pPr>
        <w:spacing w:line="480" w:lineRule="auto"/>
        <w:ind w:firstLine="720"/>
        <w:rPr>
          <w:rFonts w:ascii="Times New Roman" w:hAnsi="Times New Roman" w:cs="Times New Roman"/>
        </w:rPr>
      </w:pPr>
      <w:r>
        <w:rPr>
          <w:rFonts w:ascii="Times New Roman" w:hAnsi="Times New Roman" w:cs="Times New Roman"/>
        </w:rPr>
        <w:t xml:space="preserve">For all these reasons, I support SB 918 and I urge </w:t>
      </w:r>
      <w:r w:rsidR="00D307DB">
        <w:rPr>
          <w:rFonts w:ascii="Times New Roman" w:hAnsi="Times New Roman" w:cs="Times New Roman"/>
        </w:rPr>
        <w:t xml:space="preserve">this legislature </w:t>
      </w:r>
      <w:r>
        <w:rPr>
          <w:rFonts w:ascii="Times New Roman" w:hAnsi="Times New Roman" w:cs="Times New Roman"/>
        </w:rPr>
        <w:t>pass this bill into law</w:t>
      </w:r>
      <w:r w:rsidR="00D307DB">
        <w:rPr>
          <w:rFonts w:ascii="Times New Roman" w:hAnsi="Times New Roman" w:cs="Times New Roman"/>
        </w:rPr>
        <w:t xml:space="preserve">. </w:t>
      </w:r>
      <w:r w:rsidR="005C420E">
        <w:rPr>
          <w:rFonts w:ascii="Times New Roman" w:hAnsi="Times New Roman" w:cs="Times New Roman"/>
        </w:rPr>
        <w:t xml:space="preserve">By expanding our state’s definition of who counts as a “veteran” </w:t>
      </w:r>
      <w:r>
        <w:rPr>
          <w:rFonts w:ascii="Times New Roman" w:hAnsi="Times New Roman" w:cs="Times New Roman"/>
        </w:rPr>
        <w:t xml:space="preserve">to include those veterans recognized as honorable by the VA, </w:t>
      </w:r>
      <w:r w:rsidR="005C420E">
        <w:rPr>
          <w:rFonts w:ascii="Times New Roman" w:hAnsi="Times New Roman" w:cs="Times New Roman"/>
        </w:rPr>
        <w:t xml:space="preserve">we can </w:t>
      </w:r>
      <w:r w:rsidR="00D024E7">
        <w:rPr>
          <w:rFonts w:ascii="Times New Roman" w:hAnsi="Times New Roman" w:cs="Times New Roman"/>
        </w:rPr>
        <w:t xml:space="preserve">create a more just and inclusive </w:t>
      </w:r>
      <w:r>
        <w:rPr>
          <w:rFonts w:ascii="Times New Roman" w:hAnsi="Times New Roman" w:cs="Times New Roman"/>
        </w:rPr>
        <w:t xml:space="preserve">state </w:t>
      </w:r>
      <w:r w:rsidR="00D024E7">
        <w:rPr>
          <w:rFonts w:ascii="Times New Roman" w:hAnsi="Times New Roman" w:cs="Times New Roman"/>
        </w:rPr>
        <w:t>benefit syste</w:t>
      </w:r>
      <w:r>
        <w:rPr>
          <w:rFonts w:ascii="Times New Roman" w:hAnsi="Times New Roman" w:cs="Times New Roman"/>
        </w:rPr>
        <w:t>m</w:t>
      </w:r>
      <w:r w:rsidR="00D024E7">
        <w:rPr>
          <w:rFonts w:ascii="Times New Roman" w:hAnsi="Times New Roman" w:cs="Times New Roman"/>
        </w:rPr>
        <w:t xml:space="preserve">. </w:t>
      </w:r>
    </w:p>
    <w:sectPr w:rsidR="00987DE3" w:rsidRPr="00485B8A" w:rsidSect="00DD2357">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67E6E" w14:textId="77777777" w:rsidR="00C87B16" w:rsidRDefault="00C87B16" w:rsidP="00821E11">
      <w:r>
        <w:separator/>
      </w:r>
    </w:p>
  </w:endnote>
  <w:endnote w:type="continuationSeparator" w:id="0">
    <w:p w14:paraId="545E4245" w14:textId="77777777" w:rsidR="00C87B16" w:rsidRDefault="00C87B16" w:rsidP="0082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2F133" w14:textId="77777777" w:rsidR="00C87B16" w:rsidRDefault="00C87B16" w:rsidP="00821E11">
      <w:r>
        <w:separator/>
      </w:r>
    </w:p>
  </w:footnote>
  <w:footnote w:type="continuationSeparator" w:id="0">
    <w:p w14:paraId="27B301D6" w14:textId="77777777" w:rsidR="00C87B16" w:rsidRDefault="00C87B16" w:rsidP="00821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3595251"/>
      <w:docPartObj>
        <w:docPartGallery w:val="Page Numbers (Top of Page)"/>
        <w:docPartUnique/>
      </w:docPartObj>
    </w:sdtPr>
    <w:sdtEndPr>
      <w:rPr>
        <w:rStyle w:val="PageNumber"/>
      </w:rPr>
    </w:sdtEndPr>
    <w:sdtContent>
      <w:p w14:paraId="51135A9E" w14:textId="7DDD0A3D" w:rsidR="00DD2357" w:rsidRDefault="00DD2357" w:rsidP="00E65BD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402CBD" w14:textId="77777777" w:rsidR="00DD2357" w:rsidRDefault="00DD2357" w:rsidP="00DD235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64924" w14:textId="29B483B8" w:rsidR="00DD2357" w:rsidRPr="00DD2357" w:rsidRDefault="00DD2357" w:rsidP="00E65BDA">
    <w:pPr>
      <w:pStyle w:val="Header"/>
      <w:framePr w:wrap="none" w:vAnchor="text" w:hAnchor="margin" w:xAlign="right" w:y="1"/>
      <w:rPr>
        <w:rStyle w:val="PageNumber"/>
        <w:rFonts w:ascii="Times New Roman" w:hAnsi="Times New Roman" w:cs="Times New Roman"/>
        <w:sz w:val="20"/>
        <w:szCs w:val="20"/>
      </w:rPr>
    </w:pPr>
    <w:r w:rsidRPr="00DD2357">
      <w:rPr>
        <w:rStyle w:val="PageNumber"/>
        <w:rFonts w:ascii="Times New Roman" w:hAnsi="Times New Roman" w:cs="Times New Roman"/>
        <w:i/>
        <w:iCs/>
        <w:sz w:val="20"/>
        <w:szCs w:val="20"/>
      </w:rPr>
      <w:t xml:space="preserve">P </w:t>
    </w:r>
    <w:sdt>
      <w:sdtPr>
        <w:rPr>
          <w:rStyle w:val="PageNumber"/>
          <w:rFonts w:ascii="Times New Roman" w:hAnsi="Times New Roman" w:cs="Times New Roman"/>
          <w:i/>
          <w:iCs/>
          <w:sz w:val="20"/>
          <w:szCs w:val="20"/>
        </w:rPr>
        <w:id w:val="-1505506703"/>
        <w:docPartObj>
          <w:docPartGallery w:val="Page Numbers (Top of Page)"/>
          <w:docPartUnique/>
        </w:docPartObj>
      </w:sdtPr>
      <w:sdtEndPr>
        <w:rPr>
          <w:rStyle w:val="PageNumber"/>
          <w:i w:val="0"/>
          <w:iCs w:val="0"/>
        </w:rPr>
      </w:sdtEndPr>
      <w:sdtContent>
        <w:r w:rsidRPr="00DD2357">
          <w:rPr>
            <w:rStyle w:val="PageNumber"/>
            <w:rFonts w:ascii="Times New Roman" w:hAnsi="Times New Roman" w:cs="Times New Roman"/>
            <w:i/>
            <w:iCs/>
            <w:sz w:val="20"/>
            <w:szCs w:val="20"/>
          </w:rPr>
          <w:fldChar w:fldCharType="begin"/>
        </w:r>
        <w:r w:rsidRPr="00DD2357">
          <w:rPr>
            <w:rStyle w:val="PageNumber"/>
            <w:rFonts w:ascii="Times New Roman" w:hAnsi="Times New Roman" w:cs="Times New Roman"/>
            <w:i/>
            <w:iCs/>
            <w:sz w:val="20"/>
            <w:szCs w:val="20"/>
          </w:rPr>
          <w:instrText xml:space="preserve"> PAGE </w:instrText>
        </w:r>
        <w:r w:rsidRPr="00DD2357">
          <w:rPr>
            <w:rStyle w:val="PageNumber"/>
            <w:rFonts w:ascii="Times New Roman" w:hAnsi="Times New Roman" w:cs="Times New Roman"/>
            <w:i/>
            <w:iCs/>
            <w:sz w:val="20"/>
            <w:szCs w:val="20"/>
          </w:rPr>
          <w:fldChar w:fldCharType="separate"/>
        </w:r>
        <w:r w:rsidR="000726C5">
          <w:rPr>
            <w:rStyle w:val="PageNumber"/>
            <w:rFonts w:ascii="Times New Roman" w:hAnsi="Times New Roman" w:cs="Times New Roman"/>
            <w:i/>
            <w:iCs/>
            <w:noProof/>
            <w:sz w:val="20"/>
            <w:szCs w:val="20"/>
          </w:rPr>
          <w:t>2</w:t>
        </w:r>
        <w:r w:rsidRPr="00DD2357">
          <w:rPr>
            <w:rStyle w:val="PageNumber"/>
            <w:rFonts w:ascii="Times New Roman" w:hAnsi="Times New Roman" w:cs="Times New Roman"/>
            <w:i/>
            <w:iCs/>
            <w:sz w:val="20"/>
            <w:szCs w:val="20"/>
          </w:rPr>
          <w:fldChar w:fldCharType="end"/>
        </w:r>
        <w:r>
          <w:rPr>
            <w:rStyle w:val="PageNumber"/>
            <w:rFonts w:ascii="Times New Roman" w:hAnsi="Times New Roman" w:cs="Times New Roman"/>
            <w:i/>
            <w:iCs/>
            <w:sz w:val="20"/>
            <w:szCs w:val="20"/>
          </w:rPr>
          <w:t xml:space="preserve"> of 3</w:t>
        </w:r>
      </w:sdtContent>
    </w:sdt>
  </w:p>
  <w:p w14:paraId="62FBDC23" w14:textId="1853BB28" w:rsidR="00DD2357" w:rsidRDefault="00DD2357" w:rsidP="00DD2357">
    <w:pPr>
      <w:pStyle w:val="Header"/>
      <w:ind w:right="360"/>
      <w:jc w:val="right"/>
      <w:rPr>
        <w:rFonts w:ascii="Times New Roman" w:hAnsi="Times New Roman" w:cs="Times New Roman"/>
        <w:i/>
        <w:iCs/>
        <w:sz w:val="20"/>
        <w:szCs w:val="20"/>
      </w:rPr>
    </w:pPr>
  </w:p>
  <w:p w14:paraId="20B3DD60" w14:textId="591C6875" w:rsidR="00DD2357" w:rsidRPr="00DD2357" w:rsidRDefault="00DD2357" w:rsidP="00DD2357">
    <w:pPr>
      <w:pStyle w:val="Header"/>
      <w:jc w:val="right"/>
      <w:rPr>
        <w:rFonts w:ascii="Times New Roman" w:hAnsi="Times New Roman" w:cs="Times New Roman"/>
        <w:i/>
        <w:iCs/>
        <w:sz w:val="20"/>
        <w:szCs w:val="20"/>
      </w:rPr>
    </w:pPr>
    <w:r>
      <w:rPr>
        <w:rFonts w:ascii="Times New Roman" w:hAnsi="Times New Roman" w:cs="Times New Roman"/>
        <w:i/>
        <w:iCs/>
        <w:sz w:val="20"/>
        <w:szCs w:val="20"/>
      </w:rPr>
      <w:t xml:space="preserve">Testimony on </w:t>
    </w:r>
    <w:r w:rsidR="00B42DA8">
      <w:rPr>
        <w:rFonts w:ascii="Times New Roman" w:hAnsi="Times New Roman" w:cs="Times New Roman"/>
        <w:i/>
        <w:iCs/>
        <w:sz w:val="20"/>
        <w:szCs w:val="20"/>
      </w:rPr>
      <w:t>SB 918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12F"/>
    <w:rsid w:val="00013952"/>
    <w:rsid w:val="000726C5"/>
    <w:rsid w:val="000A4A35"/>
    <w:rsid w:val="000D112F"/>
    <w:rsid w:val="00160957"/>
    <w:rsid w:val="0016667B"/>
    <w:rsid w:val="001847F6"/>
    <w:rsid w:val="001D6D27"/>
    <w:rsid w:val="001F7377"/>
    <w:rsid w:val="00247402"/>
    <w:rsid w:val="002B68AB"/>
    <w:rsid w:val="003B1B3C"/>
    <w:rsid w:val="00485B8A"/>
    <w:rsid w:val="004F39D7"/>
    <w:rsid w:val="005C420E"/>
    <w:rsid w:val="005D06AC"/>
    <w:rsid w:val="0060307C"/>
    <w:rsid w:val="00661B86"/>
    <w:rsid w:val="006677F0"/>
    <w:rsid w:val="006A15A9"/>
    <w:rsid w:val="006D0667"/>
    <w:rsid w:val="00776DF7"/>
    <w:rsid w:val="007C2397"/>
    <w:rsid w:val="007C602F"/>
    <w:rsid w:val="007C6DA2"/>
    <w:rsid w:val="007F7D46"/>
    <w:rsid w:val="0080018F"/>
    <w:rsid w:val="00821E11"/>
    <w:rsid w:val="00963B02"/>
    <w:rsid w:val="00987DE3"/>
    <w:rsid w:val="00992310"/>
    <w:rsid w:val="00A13FCC"/>
    <w:rsid w:val="00AC4C3A"/>
    <w:rsid w:val="00AE74BB"/>
    <w:rsid w:val="00B42DA8"/>
    <w:rsid w:val="00B44E58"/>
    <w:rsid w:val="00BA0939"/>
    <w:rsid w:val="00BC7CC6"/>
    <w:rsid w:val="00BD1DE5"/>
    <w:rsid w:val="00C13220"/>
    <w:rsid w:val="00C44476"/>
    <w:rsid w:val="00C87B16"/>
    <w:rsid w:val="00CC4642"/>
    <w:rsid w:val="00CE7103"/>
    <w:rsid w:val="00D024E7"/>
    <w:rsid w:val="00D307DB"/>
    <w:rsid w:val="00D723A6"/>
    <w:rsid w:val="00DA6087"/>
    <w:rsid w:val="00DB1EB8"/>
    <w:rsid w:val="00DD2357"/>
    <w:rsid w:val="00E02ECC"/>
    <w:rsid w:val="00E22BAA"/>
    <w:rsid w:val="00E409E9"/>
    <w:rsid w:val="00E54851"/>
    <w:rsid w:val="00ED0F92"/>
    <w:rsid w:val="00EE4FA1"/>
    <w:rsid w:val="00F17003"/>
    <w:rsid w:val="00F6240C"/>
    <w:rsid w:val="00F628C2"/>
    <w:rsid w:val="00FA174B"/>
    <w:rsid w:val="00FB64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1272"/>
  <w15:chartTrackingRefBased/>
  <w15:docId w15:val="{4618F0A1-9702-E14A-BE44-486A748A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7F6"/>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47F6"/>
    <w:rPr>
      <w:sz w:val="16"/>
      <w:szCs w:val="16"/>
    </w:rPr>
  </w:style>
  <w:style w:type="paragraph" w:styleId="CommentText">
    <w:name w:val="annotation text"/>
    <w:basedOn w:val="Normal"/>
    <w:link w:val="CommentTextChar"/>
    <w:uiPriority w:val="99"/>
    <w:semiHidden/>
    <w:unhideWhenUsed/>
    <w:rsid w:val="001847F6"/>
    <w:rPr>
      <w:sz w:val="20"/>
      <w:szCs w:val="20"/>
    </w:rPr>
  </w:style>
  <w:style w:type="character" w:customStyle="1" w:styleId="CommentTextChar">
    <w:name w:val="Comment Text Char"/>
    <w:basedOn w:val="DefaultParagraphFont"/>
    <w:link w:val="CommentText"/>
    <w:uiPriority w:val="99"/>
    <w:semiHidden/>
    <w:rsid w:val="001847F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1847F6"/>
    <w:rPr>
      <w:b/>
      <w:bCs/>
    </w:rPr>
  </w:style>
  <w:style w:type="character" w:customStyle="1" w:styleId="CommentSubjectChar">
    <w:name w:val="Comment Subject Char"/>
    <w:basedOn w:val="CommentTextChar"/>
    <w:link w:val="CommentSubject"/>
    <w:uiPriority w:val="99"/>
    <w:semiHidden/>
    <w:rsid w:val="001847F6"/>
    <w:rPr>
      <w:rFonts w:eastAsiaTheme="minorHAnsi"/>
      <w:b/>
      <w:bCs/>
      <w:sz w:val="20"/>
      <w:szCs w:val="20"/>
      <w:lang w:eastAsia="en-US"/>
    </w:rPr>
  </w:style>
  <w:style w:type="paragraph" w:styleId="BalloonText">
    <w:name w:val="Balloon Text"/>
    <w:basedOn w:val="Normal"/>
    <w:link w:val="BalloonTextChar"/>
    <w:uiPriority w:val="99"/>
    <w:semiHidden/>
    <w:unhideWhenUsed/>
    <w:rsid w:val="00603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07C"/>
    <w:rPr>
      <w:rFonts w:ascii="Segoe UI" w:eastAsiaTheme="minorHAnsi" w:hAnsi="Segoe UI" w:cs="Segoe UI"/>
      <w:sz w:val="18"/>
      <w:szCs w:val="18"/>
      <w:lang w:eastAsia="en-US"/>
    </w:rPr>
  </w:style>
  <w:style w:type="paragraph" w:styleId="Header">
    <w:name w:val="header"/>
    <w:basedOn w:val="Normal"/>
    <w:link w:val="HeaderChar"/>
    <w:uiPriority w:val="99"/>
    <w:unhideWhenUsed/>
    <w:rsid w:val="00821E11"/>
    <w:pPr>
      <w:tabs>
        <w:tab w:val="center" w:pos="4680"/>
        <w:tab w:val="right" w:pos="9360"/>
      </w:tabs>
    </w:pPr>
  </w:style>
  <w:style w:type="character" w:customStyle="1" w:styleId="HeaderChar">
    <w:name w:val="Header Char"/>
    <w:basedOn w:val="DefaultParagraphFont"/>
    <w:link w:val="Header"/>
    <w:uiPriority w:val="99"/>
    <w:rsid w:val="00821E11"/>
    <w:rPr>
      <w:rFonts w:eastAsiaTheme="minorHAnsi"/>
      <w:lang w:eastAsia="en-US"/>
    </w:rPr>
  </w:style>
  <w:style w:type="paragraph" w:styleId="Footer">
    <w:name w:val="footer"/>
    <w:basedOn w:val="Normal"/>
    <w:link w:val="FooterChar"/>
    <w:uiPriority w:val="99"/>
    <w:unhideWhenUsed/>
    <w:rsid w:val="00821E11"/>
    <w:pPr>
      <w:tabs>
        <w:tab w:val="center" w:pos="4680"/>
        <w:tab w:val="right" w:pos="9360"/>
      </w:tabs>
    </w:pPr>
  </w:style>
  <w:style w:type="character" w:customStyle="1" w:styleId="FooterChar">
    <w:name w:val="Footer Char"/>
    <w:basedOn w:val="DefaultParagraphFont"/>
    <w:link w:val="Footer"/>
    <w:uiPriority w:val="99"/>
    <w:rsid w:val="00821E11"/>
    <w:rPr>
      <w:rFonts w:eastAsiaTheme="minorHAnsi"/>
      <w:lang w:eastAsia="en-US"/>
    </w:rPr>
  </w:style>
  <w:style w:type="paragraph" w:styleId="Revision">
    <w:name w:val="Revision"/>
    <w:hidden/>
    <w:uiPriority w:val="99"/>
    <w:semiHidden/>
    <w:rsid w:val="00DD2357"/>
    <w:rPr>
      <w:rFonts w:eastAsiaTheme="minorHAnsi"/>
      <w:lang w:eastAsia="en-US"/>
    </w:rPr>
  </w:style>
  <w:style w:type="character" w:styleId="PageNumber">
    <w:name w:val="page number"/>
    <w:basedOn w:val="DefaultParagraphFont"/>
    <w:uiPriority w:val="99"/>
    <w:semiHidden/>
    <w:unhideWhenUsed/>
    <w:rsid w:val="00DD2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928604">
      <w:bodyDiv w:val="1"/>
      <w:marLeft w:val="0"/>
      <w:marRight w:val="0"/>
      <w:marTop w:val="0"/>
      <w:marBottom w:val="0"/>
      <w:divBdr>
        <w:top w:val="none" w:sz="0" w:space="0" w:color="auto"/>
        <w:left w:val="none" w:sz="0" w:space="0" w:color="auto"/>
        <w:bottom w:val="none" w:sz="0" w:space="0" w:color="auto"/>
        <w:right w:val="none" w:sz="0" w:space="0" w:color="auto"/>
      </w:divBdr>
      <w:divsChild>
        <w:div w:id="965551097">
          <w:marLeft w:val="0"/>
          <w:marRight w:val="0"/>
          <w:marTop w:val="0"/>
          <w:marBottom w:val="0"/>
          <w:divBdr>
            <w:top w:val="none" w:sz="0" w:space="0" w:color="auto"/>
            <w:left w:val="none" w:sz="0" w:space="0" w:color="auto"/>
            <w:bottom w:val="none" w:sz="0" w:space="0" w:color="auto"/>
            <w:right w:val="none" w:sz="0" w:space="0" w:color="auto"/>
          </w:divBdr>
        </w:div>
        <w:div w:id="711080528">
          <w:marLeft w:val="0"/>
          <w:marRight w:val="0"/>
          <w:marTop w:val="0"/>
          <w:marBottom w:val="0"/>
          <w:divBdr>
            <w:top w:val="none" w:sz="0" w:space="0" w:color="auto"/>
            <w:left w:val="none" w:sz="0" w:space="0" w:color="auto"/>
            <w:bottom w:val="none" w:sz="0" w:space="0" w:color="auto"/>
            <w:right w:val="none" w:sz="0" w:space="0" w:color="auto"/>
          </w:divBdr>
        </w:div>
        <w:div w:id="51480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475</Words>
  <Characters>2661</Characters>
  <Application>Microsoft Office Word</Application>
  <DocSecurity>0</DocSecurity>
  <Lines>48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VandenBroek</dc:creator>
  <cp:keywords/>
  <dc:description/>
  <cp:lastModifiedBy>Emilia VandenBroek</cp:lastModifiedBy>
  <cp:revision>6</cp:revision>
  <dcterms:created xsi:type="dcterms:W3CDTF">2021-02-19T15:27:00Z</dcterms:created>
  <dcterms:modified xsi:type="dcterms:W3CDTF">2021-02-19T20:25:00Z</dcterms:modified>
</cp:coreProperties>
</file>